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33" w:rsidRPr="00C060E6" w:rsidRDefault="00511A57" w:rsidP="00C060E6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057.25pt;margin-top:33.35pt;width:42.7pt;height:671.8pt;z-index:251658752;mso-width-relative:margin;mso-height-relative:margin">
            <v:stroke dashstyle="dashDot"/>
            <v:textbox style="layout-flow:vertical;mso-layout-flow-alt:bottom-to-top;mso-next-textbox:#_x0000_s1030" inset="5mm,5mm,5mm,5mm">
              <w:txbxContent>
                <w:p w:rsidR="000F082E" w:rsidRPr="008164E0" w:rsidRDefault="00F24A20" w:rsidP="00F24A20">
                  <w:pPr>
                    <w:jc w:val="center"/>
                    <w:rPr>
                      <w:rFonts w:ascii="Garamond" w:hAnsi="Garamond"/>
                      <w:b/>
                      <w:sz w:val="26"/>
                      <w:szCs w:val="26"/>
                    </w:rPr>
                  </w:pPr>
                  <w:r w:rsidRPr="008164E0">
                    <w:rPr>
                      <w:rFonts w:ascii="Garamond" w:hAnsi="Garamond"/>
                      <w:b/>
                      <w:sz w:val="26"/>
                      <w:szCs w:val="26"/>
                    </w:rPr>
                    <w:t>Nom de l’auteur</w:t>
                  </w:r>
                  <w:r w:rsidR="00150FE8">
                    <w:rPr>
                      <w:rFonts w:ascii="Garamond" w:hAnsi="Garamond"/>
                      <w:b/>
                      <w:sz w:val="26"/>
                      <w:szCs w:val="26"/>
                    </w:rPr>
                    <w:t xml:space="preserve">                     </w:t>
                  </w:r>
                  <w:r w:rsidR="00150FE8" w:rsidRPr="008164E0">
                    <w:rPr>
                      <w:rFonts w:ascii="Garamond" w:hAnsi="Garamond"/>
                      <w:b/>
                      <w:sz w:val="26"/>
                      <w:szCs w:val="26"/>
                    </w:rPr>
                    <w:t xml:space="preserve">                                          </w:t>
                  </w:r>
                  <w:r w:rsidRPr="008164E0">
                    <w:rPr>
                      <w:rFonts w:ascii="Garamond" w:hAnsi="Garamond"/>
                      <w:b/>
                      <w:sz w:val="26"/>
                      <w:szCs w:val="26"/>
                    </w:rPr>
                    <w:t>Titre</w:t>
                  </w:r>
                  <w:r w:rsidR="00150FE8">
                    <w:rPr>
                      <w:rFonts w:ascii="Garamond" w:hAnsi="Garamond"/>
                      <w:b/>
                      <w:sz w:val="26"/>
                      <w:szCs w:val="26"/>
                    </w:rPr>
                    <w:t xml:space="preserve">                     </w:t>
                  </w:r>
                  <w:r w:rsidRPr="008164E0">
                    <w:rPr>
                      <w:rFonts w:ascii="Garamond" w:hAnsi="Garamond"/>
                      <w:b/>
                      <w:sz w:val="26"/>
                      <w:szCs w:val="26"/>
                    </w:rPr>
                    <w:t xml:space="preserve">     </w:t>
                  </w:r>
                  <w:r w:rsidR="00BB3801" w:rsidRPr="008164E0">
                    <w:rPr>
                      <w:rFonts w:ascii="Garamond" w:hAnsi="Garamond"/>
                      <w:b/>
                      <w:sz w:val="26"/>
                      <w:szCs w:val="26"/>
                    </w:rPr>
                    <w:t xml:space="preserve">                       </w:t>
                  </w:r>
                  <w:r w:rsidRPr="008164E0">
                    <w:rPr>
                      <w:rFonts w:ascii="Garamond" w:hAnsi="Garamond"/>
                      <w:b/>
                      <w:sz w:val="26"/>
                      <w:szCs w:val="26"/>
                    </w:rPr>
                    <w:t xml:space="preserve">              Auto édition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1.1pt;margin-top:33.35pt;width:453.55pt;height:671.8pt;z-index:251656704;mso-width-relative:margin;mso-height-relative:margin" filled="f" strokeweight="0">
            <v:stroke dashstyle="dashDot"/>
            <v:textbox style="mso-next-textbox:#_x0000_s1026" inset="12mm,12mm,12mm,12mm">
              <w:txbxContent>
                <w:p w:rsidR="000F082E" w:rsidRPr="00DE4ECA" w:rsidRDefault="004E43C9" w:rsidP="004E43C9">
                  <w:pPr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E4ECA">
                    <w:rPr>
                      <w:rFonts w:ascii="Garamond" w:hAnsi="Garamond"/>
                      <w:sz w:val="24"/>
                      <w:szCs w:val="24"/>
                    </w:rPr>
                    <w:t>Résumé</w:t>
                  </w:r>
                </w:p>
                <w:p w:rsidR="00DD37F2" w:rsidRPr="00DE4ECA" w:rsidRDefault="00DD37F2" w:rsidP="00DD37F2">
                  <w:pPr>
                    <w:pStyle w:val="Paragraphestandard"/>
                    <w:jc w:val="both"/>
                  </w:pPr>
                  <w:proofErr w:type="spellStart"/>
                  <w:proofErr w:type="gramStart"/>
                  <w:r w:rsidRPr="00DE4ECA">
                    <w:t>facestrum</w:t>
                  </w:r>
                  <w:proofErr w:type="spellEnd"/>
                  <w:proofErr w:type="gramEnd"/>
                  <w:r w:rsidRPr="00DE4ECA">
                    <w:t xml:space="preserve">, </w:t>
                  </w:r>
                  <w:proofErr w:type="spellStart"/>
                  <w:r w:rsidRPr="00DE4ECA">
                    <w:t>cus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veroviti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bere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del</w:t>
                  </w:r>
                  <w:proofErr w:type="spellEnd"/>
                  <w:r w:rsidRPr="00DE4ECA">
                    <w:t xml:space="preserve"> est, </w:t>
                  </w:r>
                  <w:proofErr w:type="spellStart"/>
                  <w:r w:rsidRPr="00DE4ECA">
                    <w:t>necto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mincil</w:t>
                  </w:r>
                  <w:proofErr w:type="spellEnd"/>
                  <w:r w:rsidRPr="00DE4ECA">
                    <w:t xml:space="preserve"> et, </w:t>
                  </w:r>
                  <w:proofErr w:type="spellStart"/>
                  <w:r w:rsidRPr="00DE4ECA">
                    <w:t>audi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odi</w:t>
                  </w:r>
                  <w:proofErr w:type="spellEnd"/>
                  <w:r w:rsidRPr="00DE4ECA">
                    <w:t xml:space="preserve"> dus, sa </w:t>
                  </w:r>
                  <w:proofErr w:type="spellStart"/>
                  <w:r w:rsidRPr="00DE4ECA">
                    <w:t>provita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nientius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acest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volor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sam</w:t>
                  </w:r>
                  <w:proofErr w:type="spellEnd"/>
                  <w:r w:rsidRPr="00DE4ECA">
                    <w:t xml:space="preserve">, si </w:t>
                  </w:r>
                  <w:proofErr w:type="spellStart"/>
                  <w:r w:rsidRPr="00DE4ECA">
                    <w:t>odi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dolorro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voluptat</w:t>
                  </w:r>
                  <w:proofErr w:type="spellEnd"/>
                  <w:r w:rsidRPr="00DE4ECA">
                    <w:t xml:space="preserve"> qui </w:t>
                  </w:r>
                  <w:proofErr w:type="spellStart"/>
                  <w:r w:rsidRPr="00DE4ECA">
                    <w:t>doluptaturia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vendita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taectam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quasped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quodi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totae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doluptatiur</w:t>
                  </w:r>
                  <w:proofErr w:type="spellEnd"/>
                  <w:r w:rsidRPr="00DE4ECA">
                    <w:t>?</w:t>
                  </w:r>
                </w:p>
                <w:p w:rsidR="00DD37F2" w:rsidRPr="00DE4ECA" w:rsidRDefault="00DD37F2" w:rsidP="00DD37F2">
                  <w:pPr>
                    <w:pStyle w:val="Paragraphestandard"/>
                    <w:jc w:val="both"/>
                  </w:pPr>
                  <w:proofErr w:type="spellStart"/>
                  <w:r w:rsidRPr="00DE4ECA">
                    <w:t>Faccusto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dolorer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rovitatium</w:t>
                  </w:r>
                  <w:proofErr w:type="spellEnd"/>
                  <w:r w:rsidRPr="00DE4ECA">
                    <w:t xml:space="preserve"> net </w:t>
                  </w:r>
                  <w:proofErr w:type="spellStart"/>
                  <w:r w:rsidRPr="00DE4ECA">
                    <w:t>eiumque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duciatempos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consere</w:t>
                  </w:r>
                  <w:proofErr w:type="spellEnd"/>
                  <w:r w:rsidRPr="00DE4ECA">
                    <w:t xml:space="preserve"> et </w:t>
                  </w:r>
                  <w:proofErr w:type="spellStart"/>
                  <w:r w:rsidRPr="00DE4ECA">
                    <w:t>eos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magnam</w:t>
                  </w:r>
                  <w:proofErr w:type="spellEnd"/>
                  <w:r w:rsidRPr="00DE4ECA">
                    <w:t xml:space="preserve">, ut est, con </w:t>
                  </w:r>
                  <w:proofErr w:type="spellStart"/>
                  <w:r w:rsidRPr="00DE4ECA">
                    <w:t>parum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acepta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asit</w:t>
                  </w:r>
                  <w:proofErr w:type="spellEnd"/>
                  <w:r w:rsidRPr="00DE4ECA">
                    <w:t xml:space="preserve"> lit qui </w:t>
                  </w:r>
                  <w:proofErr w:type="spellStart"/>
                  <w:r w:rsidRPr="00DE4ECA">
                    <w:t>blation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sedisquis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aliqui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aliquat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iasitas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eaquam</w:t>
                  </w:r>
                  <w:proofErr w:type="spellEnd"/>
                  <w:r w:rsidRPr="00DE4ECA">
                    <w:t xml:space="preserve"> ad </w:t>
                  </w:r>
                  <w:proofErr w:type="spellStart"/>
                  <w:r w:rsidRPr="00DE4ECA">
                    <w:t>maiostrum</w:t>
                  </w:r>
                  <w:proofErr w:type="spellEnd"/>
                  <w:r w:rsidRPr="00DE4ECA">
                    <w:t xml:space="preserve"> doles </w:t>
                  </w:r>
                  <w:proofErr w:type="spellStart"/>
                  <w:r w:rsidRPr="00DE4ECA">
                    <w:t>deri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officil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ium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autaque</w:t>
                  </w:r>
                  <w:proofErr w:type="spellEnd"/>
                  <w:r w:rsidRPr="00DE4ECA">
                    <w:t xml:space="preserve"> que </w:t>
                  </w:r>
                  <w:proofErr w:type="spellStart"/>
                  <w:r w:rsidRPr="00DE4ECA">
                    <w:t>voluptae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aliquam</w:t>
                  </w:r>
                  <w:proofErr w:type="spellEnd"/>
                  <w:r w:rsidRPr="00DE4ECA">
                    <w:t xml:space="preserve">, </w:t>
                  </w:r>
                  <w:proofErr w:type="spellStart"/>
                  <w:r w:rsidRPr="00DE4ECA">
                    <w:t>sinvelestis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is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nonet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andit</w:t>
                  </w:r>
                  <w:proofErr w:type="spellEnd"/>
                  <w:r w:rsidRPr="00DE4ECA">
                    <w:t xml:space="preserve"> pore </w:t>
                  </w:r>
                  <w:proofErr w:type="spellStart"/>
                  <w:r w:rsidRPr="00DE4ECA">
                    <w:t>omnit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labores</w:t>
                  </w:r>
                  <w:proofErr w:type="spellEnd"/>
                  <w:r w:rsidRPr="00DE4ECA">
                    <w:t xml:space="preserve"> est et </w:t>
                  </w:r>
                  <w:proofErr w:type="spellStart"/>
                  <w:r w:rsidRPr="00DE4ECA">
                    <w:t>dolora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consendam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quisqui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aut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doluptias</w:t>
                  </w:r>
                  <w:proofErr w:type="spellEnd"/>
                  <w:r w:rsidRPr="00DE4ECA">
                    <w:t xml:space="preserve"> aspe </w:t>
                  </w:r>
                  <w:proofErr w:type="spellStart"/>
                  <w:r w:rsidRPr="00DE4ECA">
                    <w:t>cus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autem</w:t>
                  </w:r>
                  <w:proofErr w:type="spellEnd"/>
                  <w:r w:rsidRPr="00DE4ECA">
                    <w:t xml:space="preserve"> ut </w:t>
                  </w:r>
                  <w:proofErr w:type="spellStart"/>
                  <w:r w:rsidRPr="00DE4ECA">
                    <w:t>rendipsunt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faccumquid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maximilite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volorunt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odit</w:t>
                  </w:r>
                  <w:proofErr w:type="spellEnd"/>
                  <w:r w:rsidRPr="00DE4ECA">
                    <w:t xml:space="preserve">, ut lis </w:t>
                  </w:r>
                  <w:proofErr w:type="spellStart"/>
                  <w:r w:rsidRPr="00DE4ECA">
                    <w:t>atio</w:t>
                  </w:r>
                  <w:proofErr w:type="spellEnd"/>
                  <w:r w:rsidRPr="00DE4ECA">
                    <w:t xml:space="preserve">. </w:t>
                  </w:r>
                  <w:proofErr w:type="spellStart"/>
                  <w:r w:rsidRPr="00DE4ECA">
                    <w:t>Umquis</w:t>
                  </w:r>
                  <w:proofErr w:type="spellEnd"/>
                  <w:r w:rsidRPr="00DE4ECA">
                    <w:t xml:space="preserve"> et </w:t>
                  </w:r>
                  <w:proofErr w:type="spellStart"/>
                  <w:r w:rsidRPr="00DE4ECA">
                    <w:t>acepudit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fuga</w:t>
                  </w:r>
                  <w:proofErr w:type="spellEnd"/>
                  <w:r w:rsidRPr="00DE4ECA">
                    <w:t xml:space="preserve">. Sam </w:t>
                  </w:r>
                  <w:proofErr w:type="spellStart"/>
                  <w:r w:rsidRPr="00DE4ECA">
                    <w:t>fugia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culluptasi</w:t>
                  </w:r>
                  <w:proofErr w:type="spellEnd"/>
                  <w:r w:rsidRPr="00DE4ECA">
                    <w:t xml:space="preserve"> ut et </w:t>
                  </w:r>
                  <w:proofErr w:type="spellStart"/>
                  <w:r w:rsidRPr="00DE4ECA">
                    <w:t>perum</w:t>
                  </w:r>
                  <w:proofErr w:type="spellEnd"/>
                  <w:r w:rsidRPr="00DE4ECA">
                    <w:t xml:space="preserve"> qui </w:t>
                  </w:r>
                  <w:proofErr w:type="spellStart"/>
                  <w:r w:rsidRPr="00DE4ECA">
                    <w:t>deseria</w:t>
                  </w:r>
                  <w:proofErr w:type="spellEnd"/>
                  <w:r w:rsidRPr="00DE4ECA">
                    <w:t xml:space="preserve"> a </w:t>
                  </w:r>
                  <w:proofErr w:type="spellStart"/>
                  <w:r w:rsidRPr="00DE4ECA">
                    <w:t>corrum</w:t>
                  </w:r>
                  <w:proofErr w:type="spellEnd"/>
                  <w:r w:rsidRPr="00DE4ECA">
                    <w:t xml:space="preserve">, cum </w:t>
                  </w:r>
                  <w:proofErr w:type="spellStart"/>
                  <w:r w:rsidRPr="00DE4ECA">
                    <w:t>eossi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omnis</w:t>
                  </w:r>
                  <w:proofErr w:type="spellEnd"/>
                  <w:r w:rsidRPr="00DE4ECA">
                    <w:t xml:space="preserve"> rem </w:t>
                  </w:r>
                  <w:proofErr w:type="spellStart"/>
                  <w:r w:rsidRPr="00DE4ECA">
                    <w:t>esero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totatias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nisci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dolore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plam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esto</w:t>
                  </w:r>
                  <w:proofErr w:type="spellEnd"/>
                  <w:r w:rsidRPr="00DE4ECA">
                    <w:t xml:space="preserve"> dolo </w:t>
                  </w:r>
                  <w:proofErr w:type="spellStart"/>
                  <w:r w:rsidRPr="00DE4ECA">
                    <w:t>ipis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molorerferum</w:t>
                  </w:r>
                  <w:proofErr w:type="spellEnd"/>
                  <w:r w:rsidRPr="00DE4ECA">
                    <w:t xml:space="preserve"> id </w:t>
                  </w:r>
                  <w:proofErr w:type="spellStart"/>
                  <w:r w:rsidRPr="00DE4ECA">
                    <w:t>unt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utem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fugia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pa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vel</w:t>
                  </w:r>
                  <w:proofErr w:type="spellEnd"/>
                  <w:r w:rsidRPr="00DE4ECA">
                    <w:t xml:space="preserve"> il </w:t>
                  </w:r>
                  <w:proofErr w:type="spellStart"/>
                  <w:r w:rsidRPr="00DE4ECA">
                    <w:t>illupta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tquibus</w:t>
                  </w:r>
                  <w:proofErr w:type="spellEnd"/>
                  <w:r w:rsidRPr="00DE4ECA">
                    <w:t>.</w:t>
                  </w:r>
                </w:p>
                <w:p w:rsidR="00DD37F2" w:rsidRPr="00DE4ECA" w:rsidRDefault="00DD37F2" w:rsidP="00DD37F2">
                  <w:pPr>
                    <w:pStyle w:val="Paragraphestandard"/>
                    <w:jc w:val="both"/>
                    <w:rPr>
                      <w:color w:val="FF0000"/>
                    </w:rPr>
                  </w:pPr>
                  <w:r w:rsidRPr="00DE4ECA">
                    <w:t xml:space="preserve">Et rat </w:t>
                  </w:r>
                  <w:proofErr w:type="spellStart"/>
                  <w:r w:rsidRPr="00DE4ECA">
                    <w:t>alitature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volupta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musapictio</w:t>
                  </w:r>
                  <w:proofErr w:type="spellEnd"/>
                  <w:r w:rsidRPr="00DE4ECA">
                    <w:t xml:space="preserve">. Ut </w:t>
                  </w:r>
                  <w:proofErr w:type="spellStart"/>
                  <w:r w:rsidRPr="00DE4ECA">
                    <w:t>alitat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hictium</w:t>
                  </w:r>
                  <w:proofErr w:type="spellEnd"/>
                  <w:r w:rsidRPr="00DE4ECA">
                    <w:t xml:space="preserve"> ut lias et, tem es </w:t>
                  </w:r>
                  <w:proofErr w:type="spellStart"/>
                  <w:r w:rsidRPr="00DE4ECA">
                    <w:t>conet</w:t>
                  </w:r>
                  <w:proofErr w:type="spellEnd"/>
                  <w:r w:rsidRPr="00DE4ECA">
                    <w:t xml:space="preserve"> mo </w:t>
                  </w:r>
                  <w:proofErr w:type="spellStart"/>
                  <w:r w:rsidRPr="00DE4ECA">
                    <w:t>torioreri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dunt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eum</w:t>
                  </w:r>
                  <w:proofErr w:type="spellEnd"/>
                  <w:r w:rsidRPr="00DE4ECA">
                    <w:t xml:space="preserve">, </w:t>
                  </w:r>
                  <w:proofErr w:type="spellStart"/>
                  <w:r w:rsidRPr="00DE4ECA">
                    <w:t>inust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dolupic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iumendis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derferia</w:t>
                  </w:r>
                  <w:proofErr w:type="spellEnd"/>
                  <w:r w:rsidRPr="00DE4ECA">
                    <w:t xml:space="preserve"> que </w:t>
                  </w:r>
                  <w:proofErr w:type="spellStart"/>
                  <w:r w:rsidRPr="00DE4ECA">
                    <w:t>cuptincid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quiatusdam</w:t>
                  </w:r>
                  <w:proofErr w:type="spellEnd"/>
                  <w:r w:rsidRPr="00DE4ECA">
                    <w:t xml:space="preserve"> </w:t>
                  </w:r>
                  <w:proofErr w:type="spellStart"/>
                  <w:r w:rsidRPr="00DE4ECA">
                    <w:t>etus</w:t>
                  </w:r>
                  <w:proofErr w:type="spellEnd"/>
                  <w:r w:rsidRPr="00DE4ECA">
                    <w:t xml:space="preserve"> non </w:t>
                  </w:r>
                </w:p>
                <w:p w:rsidR="00DD37F2" w:rsidRPr="00DA5437" w:rsidRDefault="00DD37F2" w:rsidP="004E43C9">
                  <w:pPr>
                    <w:jc w:val="center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527.3pt;margin-top:33.35pt;width:453.55pt;height:671.8pt;z-index:251657728;mso-position-horizontal:absolute;mso-width-relative:margin;mso-height-relative:margin" filled="f">
            <v:stroke dashstyle="dashDot"/>
            <v:textbox style="mso-next-textbox:#_x0000_s1028" inset="10mm,5mm,5mm,5mm">
              <w:txbxContent>
                <w:p w:rsidR="00EB4AAE" w:rsidRPr="008164E0" w:rsidRDefault="00EB4AAE" w:rsidP="008B486E">
                  <w:pPr>
                    <w:jc w:val="center"/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</w:p>
                <w:p w:rsidR="008B486E" w:rsidRPr="00150FE8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28"/>
                      <w:szCs w:val="28"/>
                    </w:rPr>
                  </w:pPr>
                  <w:r w:rsidRPr="00150FE8">
                    <w:rPr>
                      <w:rFonts w:ascii="Garamond" w:hAnsi="Garamond"/>
                      <w:b/>
                      <w:sz w:val="28"/>
                      <w:szCs w:val="28"/>
                    </w:rPr>
                    <w:t>Nom de l’auteur</w:t>
                  </w:r>
                </w:p>
                <w:p w:rsidR="008B486E" w:rsidRPr="008164E0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150FE8" w:rsidRDefault="00150FE8" w:rsidP="008B486E">
                  <w:pPr>
                    <w:jc w:val="center"/>
                    <w:rPr>
                      <w:rFonts w:ascii="Garamond" w:hAnsi="Garamond"/>
                      <w:b/>
                      <w:sz w:val="100"/>
                      <w:szCs w:val="100"/>
                    </w:rPr>
                  </w:pPr>
                </w:p>
                <w:p w:rsidR="000F082E" w:rsidRPr="00DE4ECA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90"/>
                      <w:szCs w:val="90"/>
                    </w:rPr>
                  </w:pPr>
                  <w:r w:rsidRPr="00DE4ECA">
                    <w:rPr>
                      <w:rFonts w:ascii="Garamond" w:hAnsi="Garamond"/>
                      <w:b/>
                      <w:sz w:val="90"/>
                      <w:szCs w:val="90"/>
                    </w:rPr>
                    <w:t>Titre</w:t>
                  </w:r>
                </w:p>
                <w:p w:rsidR="00150FE8" w:rsidRDefault="00150FE8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DE4ECA" w:rsidRDefault="00DE4ECA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150FE8" w:rsidRDefault="00150FE8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150FE8" w:rsidRPr="008164E0" w:rsidRDefault="00150FE8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8B486E" w:rsidRPr="008164E0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8B486E" w:rsidRPr="008164E0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8B486E" w:rsidRPr="008164E0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60"/>
                      <w:szCs w:val="60"/>
                    </w:rPr>
                  </w:pPr>
                </w:p>
                <w:p w:rsidR="008B486E" w:rsidRPr="00150FE8" w:rsidRDefault="008B486E" w:rsidP="008B486E">
                  <w:pPr>
                    <w:jc w:val="center"/>
                    <w:rPr>
                      <w:rFonts w:ascii="Garamond" w:hAnsi="Garamond"/>
                      <w:b/>
                      <w:sz w:val="28"/>
                      <w:szCs w:val="28"/>
                    </w:rPr>
                  </w:pPr>
                  <w:r w:rsidRPr="00150FE8">
                    <w:rPr>
                      <w:rFonts w:ascii="Garamond" w:hAnsi="Garamond"/>
                      <w:b/>
                      <w:sz w:val="28"/>
                      <w:szCs w:val="28"/>
                    </w:rPr>
                    <w:t>Auto édition</w:t>
                  </w:r>
                </w:p>
                <w:p w:rsidR="008B486E" w:rsidRPr="008164E0" w:rsidRDefault="008B486E">
                  <w:pPr>
                    <w:rPr>
                      <w:rFonts w:ascii="Garamond" w:hAnsi="Garamond"/>
                    </w:rPr>
                  </w:pPr>
                </w:p>
              </w:txbxContent>
            </v:textbox>
          </v:shape>
        </w:pict>
      </w:r>
    </w:p>
    <w:sectPr w:rsidR="00520E33" w:rsidRPr="00C060E6" w:rsidSect="008562AE">
      <w:pgSz w:w="25515" w:h="18144" w:orient="landscape" w:code="8"/>
      <w:pgMar w:top="1418" w:right="1933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169" w:rsidRDefault="00AF7169" w:rsidP="008562AE">
      <w:pPr>
        <w:spacing w:after="0" w:line="240" w:lineRule="auto"/>
      </w:pPr>
      <w:r>
        <w:separator/>
      </w:r>
    </w:p>
  </w:endnote>
  <w:endnote w:type="continuationSeparator" w:id="0">
    <w:p w:rsidR="00AF7169" w:rsidRDefault="00AF7169" w:rsidP="0085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169" w:rsidRDefault="00AF7169" w:rsidP="008562AE">
      <w:pPr>
        <w:spacing w:after="0" w:line="240" w:lineRule="auto"/>
      </w:pPr>
      <w:r>
        <w:separator/>
      </w:r>
    </w:p>
  </w:footnote>
  <w:footnote w:type="continuationSeparator" w:id="0">
    <w:p w:rsidR="00AF7169" w:rsidRDefault="00AF7169" w:rsidP="008562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0E6"/>
    <w:rsid w:val="0000279A"/>
    <w:rsid w:val="000D2011"/>
    <w:rsid w:val="000F082E"/>
    <w:rsid w:val="00150FE8"/>
    <w:rsid w:val="0017192F"/>
    <w:rsid w:val="001812C1"/>
    <w:rsid w:val="00196F3F"/>
    <w:rsid w:val="002A76DE"/>
    <w:rsid w:val="002E4A1E"/>
    <w:rsid w:val="00434236"/>
    <w:rsid w:val="004E43C9"/>
    <w:rsid w:val="00511A57"/>
    <w:rsid w:val="00520E33"/>
    <w:rsid w:val="007406AA"/>
    <w:rsid w:val="008164E0"/>
    <w:rsid w:val="00841170"/>
    <w:rsid w:val="008562AE"/>
    <w:rsid w:val="00863E10"/>
    <w:rsid w:val="008B486E"/>
    <w:rsid w:val="0096628E"/>
    <w:rsid w:val="00983F54"/>
    <w:rsid w:val="00AF7169"/>
    <w:rsid w:val="00BB3801"/>
    <w:rsid w:val="00C060E6"/>
    <w:rsid w:val="00C51A3C"/>
    <w:rsid w:val="00D1026F"/>
    <w:rsid w:val="00DA5437"/>
    <w:rsid w:val="00DD37F2"/>
    <w:rsid w:val="00DE4ECA"/>
    <w:rsid w:val="00EB4AAE"/>
    <w:rsid w:val="00EC44A6"/>
    <w:rsid w:val="00F2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E33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F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82E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DD37F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562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562A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8562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562A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CC9E-CFC1-4642-8473-31AC4834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PAO1</dc:creator>
  <cp:keywords/>
  <dc:description/>
  <cp:lastModifiedBy>PAO1</cp:lastModifiedBy>
  <cp:revision>3</cp:revision>
  <dcterms:created xsi:type="dcterms:W3CDTF">2010-02-04T06:56:00Z</dcterms:created>
  <dcterms:modified xsi:type="dcterms:W3CDTF">2010-02-04T07:00:00Z</dcterms:modified>
</cp:coreProperties>
</file>